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F8A" w:rsidRPr="006D4C55" w:rsidRDefault="00905306" w:rsidP="00A95F8A">
      <w:pPr>
        <w:spacing w:line="480" w:lineRule="auto"/>
        <w:jc w:val="center"/>
        <w:rPr>
          <w:rFonts w:ascii="Times New Roman" w:hAnsi="Times New Roman" w:cs="Times New Roman"/>
          <w:b/>
          <w:sz w:val="24"/>
          <w:szCs w:val="24"/>
        </w:rPr>
      </w:pPr>
      <w:bookmarkStart w:id="0" w:name="_GoBack"/>
      <w:bookmarkEnd w:id="0"/>
      <w:r w:rsidRPr="006D4C55">
        <w:rPr>
          <w:rFonts w:ascii="Times New Roman" w:hAnsi="Times New Roman" w:cs="Times New Roman"/>
          <w:b/>
          <w:sz w:val="24"/>
          <w:szCs w:val="24"/>
        </w:rPr>
        <w:t>Topic 3 Written Assignment</w:t>
      </w:r>
      <w:r w:rsidRPr="006D4C55">
        <w:rPr>
          <w:rFonts w:ascii="Times New Roman" w:hAnsi="Times New Roman" w:cs="Times New Roman"/>
          <w:b/>
          <w:sz w:val="24"/>
          <w:szCs w:val="24"/>
        </w:rPr>
        <w:t>s</w:t>
      </w:r>
    </w:p>
    <w:p w:rsidR="00A95F8A" w:rsidRPr="006D4C55" w:rsidRDefault="00905306" w:rsidP="00A95F8A">
      <w:pPr>
        <w:spacing w:line="480" w:lineRule="auto"/>
        <w:jc w:val="center"/>
        <w:rPr>
          <w:rFonts w:ascii="Times New Roman" w:hAnsi="Times New Roman" w:cs="Times New Roman"/>
          <w:b/>
          <w:sz w:val="24"/>
          <w:szCs w:val="24"/>
        </w:rPr>
      </w:pPr>
      <w:r w:rsidRPr="006D4C55">
        <w:rPr>
          <w:rFonts w:ascii="Times New Roman" w:hAnsi="Times New Roman" w:cs="Times New Roman"/>
          <w:b/>
          <w:sz w:val="24"/>
          <w:szCs w:val="24"/>
        </w:rPr>
        <w:t>Assignment 1</w:t>
      </w:r>
    </w:p>
    <w:p w:rsidR="00F91A3C" w:rsidRPr="006D4C55" w:rsidRDefault="00905306" w:rsidP="00A95F8A">
      <w:pPr>
        <w:spacing w:line="480" w:lineRule="auto"/>
        <w:ind w:firstLine="720"/>
        <w:rPr>
          <w:rFonts w:ascii="Times New Roman" w:hAnsi="Times New Roman" w:cs="Times New Roman"/>
          <w:b/>
          <w:sz w:val="24"/>
          <w:szCs w:val="24"/>
        </w:rPr>
      </w:pPr>
      <w:r w:rsidRPr="006D4C55">
        <w:rPr>
          <w:rFonts w:ascii="Times New Roman" w:hAnsi="Times New Roman" w:cs="Times New Roman"/>
          <w:sz w:val="24"/>
          <w:szCs w:val="24"/>
        </w:rPr>
        <w:t xml:space="preserve">Mrs. Wonderful was right against </w:t>
      </w:r>
      <w:proofErr w:type="spellStart"/>
      <w:r w:rsidR="00A95F8A" w:rsidRPr="006D4C55">
        <w:rPr>
          <w:rFonts w:ascii="Times New Roman" w:hAnsi="Times New Roman" w:cs="Times New Roman"/>
          <w:sz w:val="24"/>
          <w:szCs w:val="24"/>
        </w:rPr>
        <w:t>Grobsteins</w:t>
      </w:r>
      <w:proofErr w:type="spellEnd"/>
      <w:r w:rsidR="00A95F8A" w:rsidRPr="006D4C55">
        <w:rPr>
          <w:rFonts w:ascii="Times New Roman" w:hAnsi="Times New Roman" w:cs="Times New Roman"/>
          <w:sz w:val="24"/>
          <w:szCs w:val="24"/>
        </w:rPr>
        <w:t xml:space="preserve"> in</w:t>
      </w:r>
      <w:r w:rsidRPr="006D4C55">
        <w:rPr>
          <w:rFonts w:ascii="Times New Roman" w:hAnsi="Times New Roman" w:cs="Times New Roman"/>
          <w:sz w:val="24"/>
          <w:szCs w:val="24"/>
        </w:rPr>
        <w:t xml:space="preserve"> the case of keeping the child if the </w:t>
      </w:r>
      <w:r w:rsidR="006D4C55" w:rsidRPr="006D4C55">
        <w:rPr>
          <w:rFonts w:ascii="Times New Roman" w:hAnsi="Times New Roman" w:cs="Times New Roman"/>
          <w:sz w:val="24"/>
          <w:szCs w:val="24"/>
        </w:rPr>
        <w:t>child Alfred</w:t>
      </w:r>
      <w:r w:rsidRPr="006D4C55">
        <w:rPr>
          <w:rFonts w:ascii="Times New Roman" w:hAnsi="Times New Roman" w:cs="Times New Roman"/>
          <w:sz w:val="24"/>
          <w:szCs w:val="24"/>
        </w:rPr>
        <w:t xml:space="preserve"> was born with abnormalities although that is not what </w:t>
      </w:r>
      <w:proofErr w:type="spellStart"/>
      <w:r w:rsidRPr="006D4C55">
        <w:rPr>
          <w:rFonts w:ascii="Times New Roman" w:hAnsi="Times New Roman" w:cs="Times New Roman"/>
          <w:sz w:val="24"/>
          <w:szCs w:val="24"/>
        </w:rPr>
        <w:t>Grogsteins</w:t>
      </w:r>
      <w:proofErr w:type="spellEnd"/>
      <w:r w:rsidRPr="006D4C55">
        <w:rPr>
          <w:rFonts w:ascii="Times New Roman" w:hAnsi="Times New Roman" w:cs="Times New Roman"/>
          <w:sz w:val="24"/>
          <w:szCs w:val="24"/>
        </w:rPr>
        <w:t xml:space="preserve"> sighed for they should provide support for the child.  They also made a mistake for not taking the male sperm for analysis </w:t>
      </w:r>
      <w:r w:rsidR="0001708C" w:rsidRPr="006D4C55">
        <w:rPr>
          <w:rFonts w:ascii="Times New Roman" w:hAnsi="Times New Roman" w:cs="Times New Roman"/>
          <w:sz w:val="24"/>
          <w:szCs w:val="24"/>
        </w:rPr>
        <w:t xml:space="preserve">thus they should not only blame Mrs. Wonderful for being careless but they should support the innocent child. In another part, Mrs. Wonderful should hold </w:t>
      </w:r>
      <w:r w:rsidR="0070394A" w:rsidRPr="006D4C55">
        <w:rPr>
          <w:rFonts w:ascii="Times New Roman" w:hAnsi="Times New Roman" w:cs="Times New Roman"/>
          <w:sz w:val="24"/>
          <w:szCs w:val="24"/>
        </w:rPr>
        <w:t xml:space="preserve">responsible for her action for being careless and risking the Childs </w:t>
      </w:r>
      <w:r w:rsidR="00A95F8A" w:rsidRPr="006D4C55">
        <w:rPr>
          <w:rFonts w:ascii="Times New Roman" w:hAnsi="Times New Roman" w:cs="Times New Roman"/>
          <w:sz w:val="24"/>
          <w:szCs w:val="24"/>
        </w:rPr>
        <w:t>life.</w:t>
      </w:r>
    </w:p>
    <w:p w:rsidR="00823A18" w:rsidRPr="006D4C55" w:rsidRDefault="00905306" w:rsidP="00A95F8A">
      <w:pPr>
        <w:spacing w:line="480" w:lineRule="auto"/>
        <w:jc w:val="center"/>
        <w:rPr>
          <w:rFonts w:ascii="Times New Roman" w:hAnsi="Times New Roman" w:cs="Times New Roman"/>
          <w:b/>
          <w:sz w:val="24"/>
          <w:szCs w:val="24"/>
        </w:rPr>
      </w:pPr>
      <w:r w:rsidRPr="006D4C55">
        <w:rPr>
          <w:rFonts w:ascii="Times New Roman" w:hAnsi="Times New Roman" w:cs="Times New Roman"/>
          <w:b/>
          <w:sz w:val="24"/>
          <w:szCs w:val="24"/>
        </w:rPr>
        <w:t>Assignment 2</w:t>
      </w:r>
    </w:p>
    <w:p w:rsidR="00FF1072" w:rsidRPr="006D4C55" w:rsidRDefault="00905306" w:rsidP="00F91A3C">
      <w:pPr>
        <w:spacing w:line="480" w:lineRule="auto"/>
        <w:rPr>
          <w:rFonts w:ascii="Times New Roman" w:hAnsi="Times New Roman" w:cs="Times New Roman"/>
          <w:sz w:val="24"/>
          <w:szCs w:val="24"/>
        </w:rPr>
      </w:pPr>
      <w:r w:rsidRPr="006D4C55">
        <w:rPr>
          <w:rFonts w:ascii="Times New Roman" w:hAnsi="Times New Roman" w:cs="Times New Roman"/>
          <w:sz w:val="24"/>
          <w:szCs w:val="24"/>
        </w:rPr>
        <w:tab/>
      </w:r>
      <w:r w:rsidR="006D4C55" w:rsidRPr="006D4C55">
        <w:rPr>
          <w:rFonts w:ascii="Times New Roman" w:hAnsi="Times New Roman" w:cs="Times New Roman"/>
          <w:sz w:val="24"/>
          <w:szCs w:val="24"/>
        </w:rPr>
        <w:t>Sam‘s</w:t>
      </w:r>
      <w:r w:rsidRPr="006D4C55">
        <w:rPr>
          <w:rFonts w:ascii="Times New Roman" w:hAnsi="Times New Roman" w:cs="Times New Roman"/>
          <w:sz w:val="24"/>
          <w:szCs w:val="24"/>
        </w:rPr>
        <w:t xml:space="preserve"> </w:t>
      </w:r>
      <w:r w:rsidR="008535D5" w:rsidRPr="006D4C55">
        <w:rPr>
          <w:rFonts w:ascii="Times New Roman" w:hAnsi="Times New Roman" w:cs="Times New Roman"/>
          <w:sz w:val="24"/>
          <w:szCs w:val="24"/>
        </w:rPr>
        <w:t xml:space="preserve">family option is to go to file a lawsuit against </w:t>
      </w:r>
      <w:proofErr w:type="spellStart"/>
      <w:r w:rsidR="008535D5" w:rsidRPr="006D4C55">
        <w:rPr>
          <w:rFonts w:ascii="Times New Roman" w:hAnsi="Times New Roman" w:cs="Times New Roman"/>
          <w:sz w:val="24"/>
          <w:szCs w:val="24"/>
        </w:rPr>
        <w:t>Dr</w:t>
      </w:r>
      <w:proofErr w:type="spellEnd"/>
      <w:r w:rsidR="008535D5" w:rsidRPr="006D4C55">
        <w:rPr>
          <w:rFonts w:ascii="Times New Roman" w:hAnsi="Times New Roman" w:cs="Times New Roman"/>
          <w:sz w:val="24"/>
          <w:szCs w:val="24"/>
        </w:rPr>
        <w:t xml:space="preserve"> </w:t>
      </w:r>
      <w:proofErr w:type="spellStart"/>
      <w:r w:rsidR="008535D5" w:rsidRPr="006D4C55">
        <w:rPr>
          <w:rFonts w:ascii="Times New Roman" w:hAnsi="Times New Roman" w:cs="Times New Roman"/>
          <w:sz w:val="24"/>
          <w:szCs w:val="24"/>
        </w:rPr>
        <w:t>Dumkpo</w:t>
      </w:r>
      <w:proofErr w:type="spellEnd"/>
      <w:r w:rsidR="008535D5" w:rsidRPr="006D4C55">
        <w:rPr>
          <w:rFonts w:ascii="Times New Roman" w:hAnsi="Times New Roman" w:cs="Times New Roman"/>
          <w:sz w:val="24"/>
          <w:szCs w:val="24"/>
        </w:rPr>
        <w:t xml:space="preserve">, since the doctor knew the risk of using positive pressure </w:t>
      </w:r>
      <w:r w:rsidR="006D4C55" w:rsidRPr="006D4C55">
        <w:rPr>
          <w:rFonts w:ascii="Times New Roman" w:hAnsi="Times New Roman" w:cs="Times New Roman"/>
          <w:sz w:val="24"/>
          <w:szCs w:val="24"/>
        </w:rPr>
        <w:t>breathing Ventilator on</w:t>
      </w:r>
      <w:r w:rsidR="008535D5" w:rsidRPr="006D4C55">
        <w:rPr>
          <w:rFonts w:ascii="Times New Roman" w:hAnsi="Times New Roman" w:cs="Times New Roman"/>
          <w:sz w:val="24"/>
          <w:szCs w:val="24"/>
        </w:rPr>
        <w:t xml:space="preserve"> Sam can cause side effects which can lead to his death, other option is to leave the case since </w:t>
      </w:r>
      <w:proofErr w:type="spellStart"/>
      <w:r w:rsidR="008535D5" w:rsidRPr="006D4C55">
        <w:rPr>
          <w:rFonts w:ascii="Times New Roman" w:hAnsi="Times New Roman" w:cs="Times New Roman"/>
          <w:sz w:val="24"/>
          <w:szCs w:val="24"/>
        </w:rPr>
        <w:t>Dr</w:t>
      </w:r>
      <w:proofErr w:type="spellEnd"/>
      <w:r w:rsidR="008535D5" w:rsidRPr="006D4C55">
        <w:rPr>
          <w:rFonts w:ascii="Times New Roman" w:hAnsi="Times New Roman" w:cs="Times New Roman"/>
          <w:sz w:val="24"/>
          <w:szCs w:val="24"/>
        </w:rPr>
        <w:t xml:space="preserve"> </w:t>
      </w:r>
      <w:proofErr w:type="spellStart"/>
      <w:r w:rsidR="008535D5" w:rsidRPr="006D4C55">
        <w:rPr>
          <w:rFonts w:ascii="Times New Roman" w:hAnsi="Times New Roman" w:cs="Times New Roman"/>
          <w:sz w:val="24"/>
          <w:szCs w:val="24"/>
        </w:rPr>
        <w:t>Dumko</w:t>
      </w:r>
      <w:proofErr w:type="spellEnd"/>
      <w:r w:rsidR="008535D5" w:rsidRPr="006D4C55">
        <w:rPr>
          <w:rFonts w:ascii="Times New Roman" w:hAnsi="Times New Roman" w:cs="Times New Roman"/>
          <w:sz w:val="24"/>
          <w:szCs w:val="24"/>
        </w:rPr>
        <w:t xml:space="preserve"> could raise the </w:t>
      </w:r>
      <w:r w:rsidR="006D4C55" w:rsidRPr="006D4C55">
        <w:rPr>
          <w:rFonts w:ascii="Times New Roman" w:hAnsi="Times New Roman" w:cs="Times New Roman"/>
          <w:sz w:val="24"/>
          <w:szCs w:val="24"/>
        </w:rPr>
        <w:t>defense if</w:t>
      </w:r>
      <w:r w:rsidR="00A95F8A" w:rsidRPr="006D4C55">
        <w:rPr>
          <w:rFonts w:ascii="Times New Roman" w:hAnsi="Times New Roman" w:cs="Times New Roman"/>
          <w:sz w:val="24"/>
          <w:szCs w:val="24"/>
        </w:rPr>
        <w:t xml:space="preserve"> the lawsuit is made </w:t>
      </w:r>
      <w:proofErr w:type="spellStart"/>
      <w:r w:rsidRPr="006D4C55">
        <w:rPr>
          <w:rFonts w:ascii="Times New Roman" w:hAnsi="Times New Roman" w:cs="Times New Roman"/>
          <w:sz w:val="24"/>
          <w:szCs w:val="24"/>
        </w:rPr>
        <w:t>Dr</w:t>
      </w:r>
      <w:proofErr w:type="spellEnd"/>
      <w:r w:rsidRPr="006D4C55">
        <w:rPr>
          <w:rFonts w:ascii="Times New Roman" w:hAnsi="Times New Roman" w:cs="Times New Roman"/>
          <w:sz w:val="24"/>
          <w:szCs w:val="24"/>
        </w:rPr>
        <w:t xml:space="preserve"> </w:t>
      </w:r>
      <w:proofErr w:type="spellStart"/>
      <w:r w:rsidRPr="006D4C55">
        <w:rPr>
          <w:rFonts w:ascii="Times New Roman" w:hAnsi="Times New Roman" w:cs="Times New Roman"/>
          <w:sz w:val="24"/>
          <w:szCs w:val="24"/>
        </w:rPr>
        <w:t>Dumpo</w:t>
      </w:r>
      <w:proofErr w:type="spellEnd"/>
      <w:r w:rsidRPr="006D4C55">
        <w:rPr>
          <w:rFonts w:ascii="Times New Roman" w:hAnsi="Times New Roman" w:cs="Times New Roman"/>
          <w:sz w:val="24"/>
          <w:szCs w:val="24"/>
        </w:rPr>
        <w:t xml:space="preserve"> will raise the defense against him claiming that use of IPPB it has a short term relief to the patients,.</w:t>
      </w:r>
    </w:p>
    <w:p w:rsidR="00FF1072" w:rsidRPr="006D4C55" w:rsidRDefault="00FF1072" w:rsidP="00F91A3C">
      <w:pPr>
        <w:spacing w:line="480" w:lineRule="auto"/>
        <w:rPr>
          <w:rFonts w:ascii="Times New Roman" w:hAnsi="Times New Roman" w:cs="Times New Roman"/>
          <w:sz w:val="24"/>
          <w:szCs w:val="24"/>
        </w:rPr>
      </w:pPr>
    </w:p>
    <w:p w:rsidR="00FF1072" w:rsidRPr="006D4C55" w:rsidRDefault="00FF1072" w:rsidP="00F91A3C">
      <w:pPr>
        <w:spacing w:line="480" w:lineRule="auto"/>
        <w:rPr>
          <w:rFonts w:ascii="Times New Roman" w:hAnsi="Times New Roman" w:cs="Times New Roman"/>
          <w:sz w:val="24"/>
          <w:szCs w:val="24"/>
        </w:rPr>
      </w:pPr>
    </w:p>
    <w:p w:rsidR="00FF1072" w:rsidRPr="006D4C55" w:rsidRDefault="00FF1072" w:rsidP="00F91A3C">
      <w:pPr>
        <w:spacing w:line="480" w:lineRule="auto"/>
        <w:rPr>
          <w:rFonts w:ascii="Times New Roman" w:hAnsi="Times New Roman" w:cs="Times New Roman"/>
          <w:sz w:val="24"/>
          <w:szCs w:val="24"/>
        </w:rPr>
      </w:pPr>
    </w:p>
    <w:p w:rsidR="00FF1072" w:rsidRPr="006D4C55" w:rsidRDefault="00FF1072" w:rsidP="00F91A3C">
      <w:pPr>
        <w:spacing w:line="480" w:lineRule="auto"/>
        <w:rPr>
          <w:rFonts w:ascii="Times New Roman" w:hAnsi="Times New Roman" w:cs="Times New Roman"/>
          <w:sz w:val="24"/>
          <w:szCs w:val="24"/>
        </w:rPr>
      </w:pPr>
    </w:p>
    <w:p w:rsidR="00FF1072" w:rsidRPr="006D4C55" w:rsidRDefault="00FF1072" w:rsidP="00F91A3C">
      <w:pPr>
        <w:spacing w:line="480" w:lineRule="auto"/>
        <w:rPr>
          <w:rFonts w:ascii="Times New Roman" w:hAnsi="Times New Roman" w:cs="Times New Roman"/>
          <w:sz w:val="24"/>
          <w:szCs w:val="24"/>
        </w:rPr>
      </w:pPr>
    </w:p>
    <w:tbl>
      <w:tblPr>
        <w:tblStyle w:val="TableGrid"/>
        <w:tblpPr w:leftFromText="180" w:rightFromText="180" w:vertAnchor="text" w:tblpY="1"/>
        <w:tblOverlap w:val="never"/>
        <w:tblW w:w="0" w:type="auto"/>
        <w:tblInd w:w="1008" w:type="dxa"/>
        <w:tblLook w:val="04A0" w:firstRow="1" w:lastRow="0" w:firstColumn="1" w:lastColumn="0" w:noHBand="0" w:noVBand="1"/>
      </w:tblPr>
      <w:tblGrid>
        <w:gridCol w:w="6300"/>
      </w:tblGrid>
      <w:tr w:rsidR="00937843" w:rsidRPr="006D4C55" w:rsidTr="008B3168">
        <w:trPr>
          <w:trHeight w:val="85"/>
        </w:trPr>
        <w:tc>
          <w:tcPr>
            <w:tcW w:w="6300" w:type="dxa"/>
          </w:tcPr>
          <w:p w:rsidR="00247C45" w:rsidRPr="006D4C55" w:rsidRDefault="00247C45" w:rsidP="008B3168">
            <w:pPr>
              <w:spacing w:line="480" w:lineRule="auto"/>
              <w:rPr>
                <w:rFonts w:ascii="Times New Roman" w:hAnsi="Times New Roman" w:cs="Times New Roman"/>
                <w:sz w:val="24"/>
                <w:szCs w:val="24"/>
              </w:rPr>
            </w:pPr>
          </w:p>
        </w:tc>
      </w:tr>
      <w:tr w:rsidR="00937843" w:rsidRPr="006D4C55" w:rsidTr="008B3168">
        <w:trPr>
          <w:trHeight w:val="6092"/>
        </w:trPr>
        <w:tc>
          <w:tcPr>
            <w:tcW w:w="6300" w:type="dxa"/>
          </w:tcPr>
          <w:p w:rsidR="00247C45" w:rsidRPr="006D4C55" w:rsidRDefault="00905306" w:rsidP="008B3168">
            <w:pPr>
              <w:spacing w:line="480" w:lineRule="auto"/>
              <w:rPr>
                <w:rFonts w:ascii="Times New Roman" w:hAnsi="Times New Roman" w:cs="Times New Roman"/>
                <w:sz w:val="24"/>
                <w:szCs w:val="24"/>
              </w:rPr>
            </w:pPr>
            <w:r w:rsidRPr="006D4C55">
              <w:rPr>
                <w:rFonts w:ascii="Times New Roman" w:hAnsi="Times New Roman" w:cs="Times New Roman"/>
                <w:sz w:val="24"/>
                <w:szCs w:val="24"/>
              </w:rPr>
              <w:t xml:space="preserve">                                  MEMO</w:t>
            </w:r>
          </w:p>
          <w:p w:rsidR="00247C45" w:rsidRPr="006D4C55" w:rsidRDefault="00905306" w:rsidP="008B3168">
            <w:pPr>
              <w:spacing w:line="480" w:lineRule="auto"/>
              <w:rPr>
                <w:rFonts w:ascii="Times New Roman" w:hAnsi="Times New Roman" w:cs="Times New Roman"/>
                <w:sz w:val="24"/>
                <w:szCs w:val="24"/>
              </w:rPr>
            </w:pPr>
            <w:r w:rsidRPr="006D4C55">
              <w:rPr>
                <w:rFonts w:ascii="Times New Roman" w:hAnsi="Times New Roman" w:cs="Times New Roman"/>
                <w:sz w:val="24"/>
                <w:szCs w:val="24"/>
              </w:rPr>
              <w:t xml:space="preserve">Sam’s family </w:t>
            </w:r>
          </w:p>
          <w:p w:rsidR="00247C45" w:rsidRPr="006D4C55" w:rsidRDefault="00905306" w:rsidP="008B3168">
            <w:pPr>
              <w:spacing w:line="480" w:lineRule="auto"/>
              <w:rPr>
                <w:rFonts w:ascii="Times New Roman" w:hAnsi="Times New Roman" w:cs="Times New Roman"/>
                <w:sz w:val="24"/>
                <w:szCs w:val="24"/>
              </w:rPr>
            </w:pPr>
            <w:r w:rsidRPr="006D4C55">
              <w:rPr>
                <w:rFonts w:ascii="Times New Roman" w:hAnsi="Times New Roman" w:cs="Times New Roman"/>
                <w:sz w:val="24"/>
                <w:szCs w:val="24"/>
              </w:rPr>
              <w:t xml:space="preserve">            I would like to inform you, that there are possibi</w:t>
            </w:r>
            <w:r w:rsidRPr="006D4C55">
              <w:rPr>
                <w:rFonts w:ascii="Times New Roman" w:hAnsi="Times New Roman" w:cs="Times New Roman"/>
                <w:sz w:val="24"/>
                <w:szCs w:val="24"/>
              </w:rPr>
              <w:t xml:space="preserve">lities of the success in the case against Dr. </w:t>
            </w:r>
            <w:proofErr w:type="spellStart"/>
            <w:r w:rsidRPr="006D4C55">
              <w:rPr>
                <w:rFonts w:ascii="Times New Roman" w:hAnsi="Times New Roman" w:cs="Times New Roman"/>
                <w:sz w:val="24"/>
                <w:szCs w:val="24"/>
              </w:rPr>
              <w:t>Dumpo</w:t>
            </w:r>
            <w:proofErr w:type="spellEnd"/>
            <w:r w:rsidRPr="006D4C55">
              <w:rPr>
                <w:rFonts w:ascii="Times New Roman" w:hAnsi="Times New Roman" w:cs="Times New Roman"/>
                <w:sz w:val="24"/>
                <w:szCs w:val="24"/>
              </w:rPr>
              <w:t xml:space="preserve"> since the doctor knew the effect of the use of IPPB to the patients but went along to use it for financial benefits putting in danger the life of Sam. There is another cheaper way of saving Sums to life b</w:t>
            </w:r>
            <w:r w:rsidRPr="006D4C55">
              <w:rPr>
                <w:rFonts w:ascii="Times New Roman" w:hAnsi="Times New Roman" w:cs="Times New Roman"/>
                <w:sz w:val="24"/>
                <w:szCs w:val="24"/>
              </w:rPr>
              <w:t xml:space="preserve">y </w:t>
            </w:r>
            <w:r w:rsidR="006D4C55" w:rsidRPr="006D4C55">
              <w:rPr>
                <w:rFonts w:ascii="Times New Roman" w:hAnsi="Times New Roman" w:cs="Times New Roman"/>
                <w:sz w:val="24"/>
                <w:szCs w:val="24"/>
              </w:rPr>
              <w:t>using nebulizer</w:t>
            </w:r>
            <w:r w:rsidRPr="006D4C55">
              <w:rPr>
                <w:rFonts w:ascii="Times New Roman" w:hAnsi="Times New Roman" w:cs="Times New Roman"/>
                <w:sz w:val="24"/>
                <w:szCs w:val="24"/>
              </w:rPr>
              <w:t xml:space="preserve"> </w:t>
            </w:r>
            <w:r w:rsidR="0028554A" w:rsidRPr="006D4C55">
              <w:rPr>
                <w:rFonts w:ascii="Times New Roman" w:hAnsi="Times New Roman" w:cs="Times New Roman"/>
                <w:sz w:val="24"/>
                <w:szCs w:val="24"/>
              </w:rPr>
              <w:t xml:space="preserve">but the doctor decided to use a dangerous way. </w:t>
            </w:r>
            <w:r w:rsidRPr="006D4C55">
              <w:rPr>
                <w:rFonts w:ascii="Times New Roman" w:hAnsi="Times New Roman" w:cs="Times New Roman"/>
                <w:sz w:val="24"/>
                <w:szCs w:val="24"/>
              </w:rPr>
              <w:t xml:space="preserve"> </w:t>
            </w:r>
          </w:p>
        </w:tc>
      </w:tr>
    </w:tbl>
    <w:p w:rsidR="00FF1072" w:rsidRPr="006D4C55" w:rsidRDefault="00905306" w:rsidP="00F91A3C">
      <w:pPr>
        <w:spacing w:line="480" w:lineRule="auto"/>
        <w:rPr>
          <w:rFonts w:ascii="Times New Roman" w:hAnsi="Times New Roman" w:cs="Times New Roman"/>
          <w:sz w:val="24"/>
          <w:szCs w:val="24"/>
        </w:rPr>
      </w:pPr>
      <w:r w:rsidRPr="006D4C55">
        <w:rPr>
          <w:rFonts w:ascii="Times New Roman" w:hAnsi="Times New Roman" w:cs="Times New Roman"/>
          <w:sz w:val="24"/>
          <w:szCs w:val="24"/>
        </w:rPr>
        <w:br w:type="textWrapping" w:clear="all"/>
      </w:r>
    </w:p>
    <w:p w:rsidR="00FF1072" w:rsidRPr="006D4C55" w:rsidRDefault="00905306" w:rsidP="00A95F8A">
      <w:pPr>
        <w:spacing w:line="480" w:lineRule="auto"/>
        <w:jc w:val="center"/>
        <w:rPr>
          <w:rFonts w:ascii="Times New Roman" w:hAnsi="Times New Roman" w:cs="Times New Roman"/>
          <w:b/>
          <w:sz w:val="24"/>
          <w:szCs w:val="24"/>
        </w:rPr>
      </w:pPr>
      <w:r w:rsidRPr="006D4C55">
        <w:rPr>
          <w:rFonts w:ascii="Times New Roman" w:hAnsi="Times New Roman" w:cs="Times New Roman"/>
          <w:b/>
          <w:sz w:val="24"/>
          <w:szCs w:val="24"/>
        </w:rPr>
        <w:t>Assignment 3</w:t>
      </w:r>
    </w:p>
    <w:p w:rsidR="000F6EA2" w:rsidRPr="006D4C55" w:rsidRDefault="00905306" w:rsidP="00F91A3C">
      <w:pPr>
        <w:spacing w:line="480" w:lineRule="auto"/>
        <w:rPr>
          <w:rFonts w:ascii="Times New Roman" w:hAnsi="Times New Roman" w:cs="Times New Roman"/>
          <w:sz w:val="24"/>
          <w:szCs w:val="24"/>
        </w:rPr>
      </w:pPr>
      <w:r w:rsidRPr="006D4C55">
        <w:rPr>
          <w:rFonts w:ascii="Times New Roman" w:hAnsi="Times New Roman" w:cs="Times New Roman"/>
          <w:sz w:val="24"/>
          <w:szCs w:val="24"/>
        </w:rPr>
        <w:t xml:space="preserve"> Dr. Age liability risk is to change the prescription of the eyeglasses to reduce the problem although he might end up losing sigh</w:t>
      </w:r>
      <w:r w:rsidR="00D52EC8" w:rsidRPr="006D4C55">
        <w:rPr>
          <w:rFonts w:ascii="Times New Roman" w:hAnsi="Times New Roman" w:cs="Times New Roman"/>
          <w:sz w:val="24"/>
          <w:szCs w:val="24"/>
        </w:rPr>
        <w:t>t he can be treated before that is done that crashing in an accident due to his disorder.</w:t>
      </w:r>
    </w:p>
    <w:p w:rsidR="00325A9E" w:rsidRPr="006D4C55" w:rsidRDefault="00905306" w:rsidP="00F91A3C">
      <w:pPr>
        <w:spacing w:line="480" w:lineRule="auto"/>
        <w:rPr>
          <w:rFonts w:ascii="Times New Roman" w:hAnsi="Times New Roman" w:cs="Times New Roman"/>
          <w:sz w:val="24"/>
          <w:szCs w:val="24"/>
        </w:rPr>
      </w:pPr>
      <w:r w:rsidRPr="006D4C55">
        <w:rPr>
          <w:rFonts w:ascii="Times New Roman" w:hAnsi="Times New Roman" w:cs="Times New Roman"/>
          <w:sz w:val="24"/>
          <w:szCs w:val="24"/>
        </w:rPr>
        <w:t xml:space="preserve"> Dr. Age should change the prescription type</w:t>
      </w:r>
      <w:r w:rsidR="000F6EA2" w:rsidRPr="006D4C55">
        <w:rPr>
          <w:rFonts w:ascii="Times New Roman" w:hAnsi="Times New Roman" w:cs="Times New Roman"/>
          <w:sz w:val="24"/>
          <w:szCs w:val="24"/>
        </w:rPr>
        <w:t xml:space="preserve"> of eyeglasses to overtime to reduce the problem of Harry Glint and allow him to continue with his activities while he looks someo</w:t>
      </w:r>
      <w:r w:rsidR="00D52EC8" w:rsidRPr="006D4C55">
        <w:rPr>
          <w:rFonts w:ascii="Times New Roman" w:hAnsi="Times New Roman" w:cs="Times New Roman"/>
          <w:sz w:val="24"/>
          <w:szCs w:val="24"/>
        </w:rPr>
        <w:t>ne to advise him to treat</w:t>
      </w:r>
      <w:r w:rsidR="000F6EA2" w:rsidRPr="006D4C55">
        <w:rPr>
          <w:rFonts w:ascii="Times New Roman" w:hAnsi="Times New Roman" w:cs="Times New Roman"/>
          <w:sz w:val="24"/>
          <w:szCs w:val="24"/>
        </w:rPr>
        <w:t xml:space="preserve"> of his mild neurological disorder, because if he does not it may end up destroying his vision. </w:t>
      </w:r>
    </w:p>
    <w:p w:rsidR="00823A18" w:rsidRPr="006D4C55" w:rsidRDefault="00905306" w:rsidP="00F91A3C">
      <w:pPr>
        <w:spacing w:line="480" w:lineRule="auto"/>
        <w:rPr>
          <w:rFonts w:ascii="Times New Roman" w:hAnsi="Times New Roman" w:cs="Times New Roman"/>
          <w:sz w:val="24"/>
          <w:szCs w:val="24"/>
        </w:rPr>
      </w:pPr>
      <w:r w:rsidRPr="006D4C55">
        <w:rPr>
          <w:rFonts w:ascii="Times New Roman" w:hAnsi="Times New Roman" w:cs="Times New Roman"/>
          <w:sz w:val="24"/>
          <w:szCs w:val="24"/>
        </w:rPr>
        <w:tab/>
      </w:r>
    </w:p>
    <w:sectPr w:rsidR="00823A18" w:rsidRPr="006D4C55" w:rsidSect="003046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306" w:rsidRDefault="00905306">
      <w:pPr>
        <w:spacing w:after="0" w:line="240" w:lineRule="auto"/>
      </w:pPr>
      <w:r>
        <w:separator/>
      </w:r>
    </w:p>
  </w:endnote>
  <w:endnote w:type="continuationSeparator" w:id="0">
    <w:p w:rsidR="00905306" w:rsidRDefault="00905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306" w:rsidRDefault="00905306">
      <w:pPr>
        <w:spacing w:after="0" w:line="240" w:lineRule="auto"/>
      </w:pPr>
      <w:r>
        <w:separator/>
      </w:r>
    </w:p>
  </w:footnote>
  <w:footnote w:type="continuationSeparator" w:id="0">
    <w:p w:rsidR="00905306" w:rsidRDefault="009053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8155370"/>
      <w:docPartObj>
        <w:docPartGallery w:val="Page Numbers (Top of Page)"/>
        <w:docPartUnique/>
      </w:docPartObj>
    </w:sdtPr>
    <w:sdtEndPr>
      <w:rPr>
        <w:noProof/>
      </w:rPr>
    </w:sdtEndPr>
    <w:sdtContent>
      <w:p w:rsidR="00A95F8A" w:rsidRDefault="00905306">
        <w:pPr>
          <w:pStyle w:val="Header"/>
          <w:jc w:val="right"/>
        </w:pPr>
        <w:r>
          <w:rPr>
            <w:rFonts w:ascii="Times New Roman" w:hAnsi="Times New Roman" w:cs="Times New Roman"/>
            <w:sz w:val="24"/>
            <w:szCs w:val="24"/>
          </w:rPr>
          <w:t xml:space="preserve">TOPIC 3 WRITTEN ASSIGNMENTS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D4C55">
          <w:rPr>
            <w:noProof/>
          </w:rPr>
          <w:t>1</w:t>
        </w:r>
        <w:r>
          <w:rPr>
            <w:noProof/>
          </w:rPr>
          <w:fldChar w:fldCharType="end"/>
        </w:r>
      </w:p>
    </w:sdtContent>
  </w:sdt>
  <w:p w:rsidR="00A95F8A" w:rsidRDefault="00A95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A3C"/>
    <w:rsid w:val="0001708C"/>
    <w:rsid w:val="00025B64"/>
    <w:rsid w:val="000F6EA2"/>
    <w:rsid w:val="001D0A63"/>
    <w:rsid w:val="00247C45"/>
    <w:rsid w:val="0028554A"/>
    <w:rsid w:val="003046C0"/>
    <w:rsid w:val="00325A9E"/>
    <w:rsid w:val="0036796C"/>
    <w:rsid w:val="00411BB2"/>
    <w:rsid w:val="006D4C55"/>
    <w:rsid w:val="0070394A"/>
    <w:rsid w:val="00823A18"/>
    <w:rsid w:val="008535D5"/>
    <w:rsid w:val="008B3168"/>
    <w:rsid w:val="00905306"/>
    <w:rsid w:val="00937843"/>
    <w:rsid w:val="00A95F8A"/>
    <w:rsid w:val="00D52EC8"/>
    <w:rsid w:val="00EB11F7"/>
    <w:rsid w:val="00F12ABF"/>
    <w:rsid w:val="00F91A3C"/>
    <w:rsid w:val="00FF1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1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68"/>
  </w:style>
  <w:style w:type="paragraph" w:styleId="Footer">
    <w:name w:val="footer"/>
    <w:basedOn w:val="Normal"/>
    <w:link w:val="FooterChar"/>
    <w:uiPriority w:val="99"/>
    <w:unhideWhenUsed/>
    <w:rsid w:val="008B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1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68"/>
  </w:style>
  <w:style w:type="paragraph" w:styleId="Footer">
    <w:name w:val="footer"/>
    <w:basedOn w:val="Normal"/>
    <w:link w:val="FooterChar"/>
    <w:uiPriority w:val="99"/>
    <w:unhideWhenUsed/>
    <w:rsid w:val="008B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2020-01-30T21:19:00Z</dcterms:created>
  <dcterms:modified xsi:type="dcterms:W3CDTF">2020-01-30T21:19:00Z</dcterms:modified>
</cp:coreProperties>
</file>